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6A6" w:rsidRPr="00A456A6" w:rsidRDefault="00C2246F" w:rsidP="00D67793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67793">
        <w:rPr>
          <w:rFonts w:ascii="Times New Roman" w:hAnsi="Times New Roman" w:cs="Times New Roman"/>
          <w:b/>
          <w:color w:val="FF0000"/>
        </w:rPr>
        <w:t>Оформляется на бланке организации</w:t>
      </w:r>
      <w:r w:rsidR="00D67793" w:rsidRPr="00D67793">
        <w:rPr>
          <w:rFonts w:ascii="Times New Roman" w:hAnsi="Times New Roman" w:cs="Times New Roman"/>
          <w:b/>
          <w:color w:val="FF0000"/>
        </w:rPr>
        <w:t xml:space="preserve"> (с обязательным указанием адреса электронной</w:t>
      </w:r>
      <w:r w:rsidR="00D67793" w:rsidRPr="00D6779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почты</w:t>
      </w:r>
      <w:r w:rsidR="00D67793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A456A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C4771">
        <w:rPr>
          <w:rFonts w:ascii="Times New Roman" w:hAnsi="Times New Roman" w:cs="Times New Roman"/>
          <w:b/>
          <w:color w:val="FF0000"/>
          <w:sz w:val="24"/>
          <w:szCs w:val="24"/>
        </w:rPr>
        <w:t>с</w:t>
      </w:r>
      <w:r w:rsidR="00A456A6" w:rsidRPr="00A456A6">
        <w:rPr>
          <w:rFonts w:ascii="Times New Roman" w:hAnsi="Times New Roman" w:cs="Times New Roman"/>
          <w:b/>
          <w:color w:val="FF0000"/>
        </w:rPr>
        <w:t>канированный образ письма необходимо направить в электронном виде на адрес</w:t>
      </w:r>
      <w:r w:rsidR="00A456A6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A456A6">
        <w:rPr>
          <w:rFonts w:ascii="Times New Roman" w:hAnsi="Times New Roman" w:cs="Times New Roman"/>
          <w:b/>
          <w:color w:val="FF0000"/>
          <w:lang w:val="en-US"/>
        </w:rPr>
        <w:t>ufk</w:t>
      </w:r>
      <w:proofErr w:type="spellEnd"/>
      <w:r w:rsidR="00A456A6" w:rsidRPr="00A456A6">
        <w:rPr>
          <w:rFonts w:ascii="Times New Roman" w:hAnsi="Times New Roman" w:cs="Times New Roman"/>
          <w:b/>
          <w:color w:val="FF0000"/>
        </w:rPr>
        <w:t>63@</w:t>
      </w:r>
      <w:proofErr w:type="spellStart"/>
      <w:r w:rsidR="00A456A6">
        <w:rPr>
          <w:rFonts w:ascii="Times New Roman" w:hAnsi="Times New Roman" w:cs="Times New Roman"/>
          <w:b/>
          <w:color w:val="FF0000"/>
          <w:lang w:val="en-US"/>
        </w:rPr>
        <w:t>roskazna</w:t>
      </w:r>
      <w:proofErr w:type="spellEnd"/>
      <w:r w:rsidR="00A456A6" w:rsidRPr="00A456A6">
        <w:rPr>
          <w:rFonts w:ascii="Times New Roman" w:hAnsi="Times New Roman" w:cs="Times New Roman"/>
          <w:b/>
          <w:color w:val="FF0000"/>
        </w:rPr>
        <w:t>.</w:t>
      </w:r>
      <w:proofErr w:type="spellStart"/>
      <w:r w:rsidR="00A456A6">
        <w:rPr>
          <w:rFonts w:ascii="Times New Roman" w:hAnsi="Times New Roman" w:cs="Times New Roman"/>
          <w:b/>
          <w:color w:val="FF0000"/>
          <w:lang w:val="en-US"/>
        </w:rPr>
        <w:t>ru</w:t>
      </w:r>
      <w:proofErr w:type="spellEnd"/>
    </w:p>
    <w:p w:rsidR="00A456A6" w:rsidRPr="00A456A6" w:rsidRDefault="00A456A6" w:rsidP="00D67793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456A6" w:rsidRPr="00CE0421" w:rsidTr="00AC4771">
        <w:trPr>
          <w:jc w:val="center"/>
        </w:trPr>
        <w:tc>
          <w:tcPr>
            <w:tcW w:w="5210" w:type="dxa"/>
          </w:tcPr>
          <w:p w:rsidR="00A456A6" w:rsidRPr="00CE0421" w:rsidRDefault="00A456A6" w:rsidP="00A456A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Р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ю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Управления Федерального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казначейства </w:t>
            </w:r>
          </w:p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по Смоленской области</w:t>
            </w:r>
          </w:p>
          <w:p w:rsidR="00A456A6" w:rsidRPr="00DE22FC" w:rsidRDefault="00A456A6" w:rsidP="00A456A6">
            <w:pPr>
              <w:pStyle w:val="2"/>
              <w:spacing w:before="0"/>
              <w:ind w:left="1625"/>
              <w:outlineLvl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</w:t>
            </w: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.Е.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Боровичевой</w:t>
            </w:r>
            <w:proofErr w:type="spellEnd"/>
          </w:p>
          <w:p w:rsidR="00A456A6" w:rsidRPr="00CE0421" w:rsidRDefault="00A456A6" w:rsidP="00A456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246F" w:rsidRPr="00A456A6" w:rsidRDefault="00C2246F" w:rsidP="00D67793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9A557D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Указывается наименование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Pr="009A557D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3E2FC9" w:rsidRPr="009A557D" w:rsidRDefault="009A557D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ИНН</w:t>
            </w: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Pr="009A557D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3E2FC9" w:rsidRPr="009A557D" w:rsidRDefault="009A557D" w:rsidP="002E6E4A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A557D">
              <w:rPr>
                <w:rFonts w:ascii="Times New Roman" w:hAnsi="Times New Roman" w:cs="Times New Roman"/>
                <w:b/>
                <w:color w:val="FF0000"/>
              </w:rPr>
              <w:t>ОГРН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46F" w:rsidRPr="009A557D" w:rsidRDefault="00C2246F" w:rsidP="00D62679">
      <w:pPr>
        <w:keepNext/>
        <w:keepLine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1FF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п. 40 </w:t>
      </w:r>
      <w:r w:rsidRPr="00F6351C">
        <w:rPr>
          <w:rFonts w:ascii="Times New Roman" w:hAnsi="Times New Roman"/>
          <w:sz w:val="28"/>
          <w:szCs w:val="28"/>
        </w:rPr>
        <w:t>Поря</w:t>
      </w:r>
      <w:r>
        <w:rPr>
          <w:rFonts w:ascii="Times New Roman" w:hAnsi="Times New Roman"/>
          <w:sz w:val="28"/>
          <w:szCs w:val="28"/>
        </w:rPr>
        <w:t>дка</w:t>
      </w:r>
      <w:r w:rsidRPr="00F6351C">
        <w:rPr>
          <w:rFonts w:ascii="Times New Roman" w:hAnsi="Times New Roman"/>
          <w:sz w:val="28"/>
          <w:szCs w:val="28"/>
        </w:rPr>
        <w:t xml:space="preserve"> реализации Федеральным казначейством функций аккредитованного удостоверяющего центра и исполнения его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FD3"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 w:rsidR="00A80FD3"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 w:rsidR="00A80FD3"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Pr="00C2246F">
        <w:rPr>
          <w:rFonts w:ascii="Times New Roman" w:hAnsi="Times New Roman" w:cs="Times New Roman"/>
          <w:sz w:val="28"/>
          <w:szCs w:val="28"/>
        </w:rPr>
        <w:t xml:space="preserve"> </w:t>
      </w:r>
      <w:r w:rsidR="003E2FC9">
        <w:rPr>
          <w:rFonts w:ascii="Times New Roman" w:hAnsi="Times New Roman" w:cs="Times New Roman"/>
          <w:sz w:val="28"/>
          <w:szCs w:val="28"/>
        </w:rPr>
        <w:t xml:space="preserve">(далее – СКЗИ) </w:t>
      </w:r>
      <w:proofErr w:type="spellStart"/>
      <w:r w:rsidRPr="00C2246F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C2246F">
        <w:rPr>
          <w:rFonts w:ascii="Times New Roman" w:hAnsi="Times New Roman" w:cs="Times New Roman"/>
          <w:sz w:val="28"/>
          <w:szCs w:val="28"/>
        </w:rPr>
        <w:t xml:space="preserve"> CSP 5.0 R3 КС</w:t>
      </w:r>
      <w:proofErr w:type="gramStart"/>
      <w:r w:rsidRPr="00C2246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A557D">
        <w:rPr>
          <w:rStyle w:val="ad"/>
          <w:rFonts w:ascii="Times New Roman" w:hAnsi="Times New Roman" w:cs="Times New Roman"/>
          <w:color w:val="FF0000"/>
          <w:sz w:val="28"/>
          <w:szCs w:val="28"/>
        </w:rPr>
        <w:endnoteReference w:id="1"/>
      </w:r>
      <w:r w:rsidRPr="00C2246F">
        <w:rPr>
          <w:rFonts w:ascii="Times New Roman" w:hAnsi="Times New Roman" w:cs="Times New Roman"/>
          <w:sz w:val="28"/>
          <w:szCs w:val="28"/>
        </w:rPr>
        <w:t xml:space="preserve"> </w:t>
      </w:r>
      <w:r w:rsidR="00D62679" w:rsidRPr="00D62679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</w:t>
      </w:r>
      <w:r w:rsidR="00D62679">
        <w:rPr>
          <w:rFonts w:ascii="Times New Roman" w:hAnsi="Times New Roman" w:cs="Times New Roman"/>
          <w:sz w:val="28"/>
          <w:szCs w:val="28"/>
        </w:rPr>
        <w:t xml:space="preserve"> </w:t>
      </w:r>
      <w:r w:rsidR="00D62679" w:rsidRPr="00D62679">
        <w:rPr>
          <w:rFonts w:ascii="Times New Roman" w:hAnsi="Times New Roman" w:cs="Times New Roman"/>
          <w:sz w:val="28"/>
          <w:szCs w:val="28"/>
        </w:rPr>
        <w:t>к СКЗИ с использованием информационной системы «Автоматизация органа</w:t>
      </w:r>
      <w:r w:rsidR="00D62679">
        <w:rPr>
          <w:rFonts w:ascii="Times New Roman" w:hAnsi="Times New Roman" w:cs="Times New Roman"/>
          <w:sz w:val="28"/>
          <w:szCs w:val="28"/>
        </w:rPr>
        <w:t xml:space="preserve"> </w:t>
      </w:r>
      <w:r w:rsidR="00D62679" w:rsidRPr="00D62679">
        <w:rPr>
          <w:rFonts w:ascii="Times New Roman" w:hAnsi="Times New Roman" w:cs="Times New Roman"/>
          <w:sz w:val="28"/>
          <w:szCs w:val="28"/>
        </w:rPr>
        <w:t>криптографической защиты»</w:t>
      </w: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679" w:rsidRDefault="00D6267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679" w:rsidRDefault="00D6267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679" w:rsidRDefault="00D6267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9A557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9A557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AC4771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E2FC9" w:rsidRPr="00AC4771" w:rsidSect="00AC4771">
      <w:footnotePr>
        <w:numFmt w:val="chicago"/>
        <w:numStart w:val="5"/>
      </w:footnotePr>
      <w:endnotePr>
        <w:numFmt w:val="chicago"/>
      </w:endnotePr>
      <w:type w:val="continuous"/>
      <w:pgSz w:w="11906" w:h="16838"/>
      <w:pgMar w:top="567" w:right="567" w:bottom="241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CCA" w:rsidRDefault="00437CCA" w:rsidP="00874A5F">
      <w:pPr>
        <w:spacing w:after="0" w:line="240" w:lineRule="auto"/>
      </w:pPr>
      <w:r>
        <w:separator/>
      </w:r>
    </w:p>
  </w:endnote>
  <w:endnote w:type="continuationSeparator" w:id="0">
    <w:p w:rsidR="00437CCA" w:rsidRDefault="00437CCA" w:rsidP="00874A5F">
      <w:pPr>
        <w:spacing w:after="0" w:line="240" w:lineRule="auto"/>
      </w:pPr>
      <w:r>
        <w:continuationSeparator/>
      </w:r>
    </w:p>
  </w:endnote>
  <w:endnote w:id="1">
    <w:p w:rsidR="00C2246F" w:rsidRPr="009A557D" w:rsidRDefault="00C2246F">
      <w:pPr>
        <w:pStyle w:val="ab"/>
        <w:rPr>
          <w:color w:val="FF0000"/>
        </w:rPr>
      </w:pPr>
      <w:r w:rsidRPr="009A557D">
        <w:rPr>
          <w:rStyle w:val="ad"/>
          <w:color w:val="FF0000"/>
        </w:rPr>
        <w:endnoteRef/>
      </w:r>
      <w:r w:rsidRPr="009A557D">
        <w:rPr>
          <w:color w:val="FF0000"/>
        </w:rPr>
        <w:t xml:space="preserve"> </w:t>
      </w:r>
    </w:p>
    <w:p w:rsidR="009A557D" w:rsidRPr="009A557D" w:rsidRDefault="009A557D" w:rsidP="009A557D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</w:rPr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</w:t>
      </w:r>
      <w:proofErr w:type="gramStart"/>
      <w:r w:rsidRPr="009A557D">
        <w:rPr>
          <w:rFonts w:ascii="Times New Roman" w:hAnsi="Times New Roman" w:cs="Times New Roman"/>
          <w:b/>
          <w:color w:val="FF0000"/>
        </w:rPr>
        <w:t>1</w:t>
      </w:r>
      <w:proofErr w:type="gramEnd"/>
      <w:r w:rsidRPr="009A557D">
        <w:rPr>
          <w:rFonts w:ascii="Times New Roman" w:hAnsi="Times New Roman" w:cs="Times New Roman"/>
          <w:b/>
          <w:color w:val="FF0000"/>
        </w:rPr>
        <w:t xml:space="preserve"> – базовая версия, подходит для большинства пользователей. </w:t>
      </w:r>
    </w:p>
    <w:p w:rsidR="009A557D" w:rsidRPr="00D62679" w:rsidRDefault="009A557D" w:rsidP="009A557D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</w:rPr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</w:t>
      </w:r>
      <w:proofErr w:type="gramStart"/>
      <w:r w:rsidRPr="009A557D">
        <w:rPr>
          <w:rFonts w:ascii="Times New Roman" w:hAnsi="Times New Roman" w:cs="Times New Roman"/>
          <w:b/>
          <w:color w:val="FF0000"/>
        </w:rPr>
        <w:t>2</w:t>
      </w:r>
      <w:proofErr w:type="gramEnd"/>
      <w:r w:rsidRPr="009A557D">
        <w:rPr>
          <w:rFonts w:ascii="Times New Roman" w:hAnsi="Times New Roman" w:cs="Times New Roman"/>
          <w:b/>
          <w:color w:val="FF0000"/>
        </w:rPr>
        <w:t xml:space="preserve"> – применяется при использовании совместно со средствами антивирусной защиты и средствами защиты от несанкционированного доступа, сертифицированными ФСБ России.</w:t>
      </w:r>
    </w:p>
    <w:p w:rsidR="009A557D" w:rsidRDefault="009A557D" w:rsidP="004B3D89">
      <w:pPr>
        <w:spacing w:after="0" w:line="240" w:lineRule="atLeast"/>
        <w:jc w:val="both"/>
      </w:pPr>
      <w:r w:rsidRPr="009A557D">
        <w:rPr>
          <w:rFonts w:ascii="Times New Roman" w:hAnsi="Times New Roman" w:cs="Times New Roman"/>
          <w:b/>
          <w:color w:val="FF0000"/>
        </w:rPr>
        <w:t xml:space="preserve">СКЗИ </w:t>
      </w:r>
      <w:proofErr w:type="spellStart"/>
      <w:r w:rsidRPr="009A557D">
        <w:rPr>
          <w:rFonts w:ascii="Times New Roman" w:hAnsi="Times New Roman" w:cs="Times New Roman"/>
          <w:b/>
          <w:color w:val="FF0000"/>
        </w:rPr>
        <w:t>КриптоПро</w:t>
      </w:r>
      <w:proofErr w:type="spellEnd"/>
      <w:r w:rsidRPr="009A557D">
        <w:rPr>
          <w:rFonts w:ascii="Times New Roman" w:hAnsi="Times New Roman" w:cs="Times New Roman"/>
          <w:b/>
          <w:color w:val="FF0000"/>
        </w:rPr>
        <w:t xml:space="preserve"> CSP 5.0 R3 КС3 – требует наличия модуля доверенной загрузки сертифицированного ФСБ России, а также формирования замкнутой программной среды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CCA" w:rsidRDefault="00437CCA" w:rsidP="00874A5F">
      <w:pPr>
        <w:spacing w:after="0" w:line="240" w:lineRule="auto"/>
      </w:pPr>
      <w:r>
        <w:separator/>
      </w:r>
    </w:p>
  </w:footnote>
  <w:footnote w:type="continuationSeparator" w:id="0">
    <w:p w:rsidR="00437CCA" w:rsidRDefault="00437CCA" w:rsidP="00874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numStart w:val="5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37CCA"/>
    <w:rsid w:val="004651B5"/>
    <w:rsid w:val="00476C74"/>
    <w:rsid w:val="004B3D89"/>
    <w:rsid w:val="004D16BF"/>
    <w:rsid w:val="004F21C6"/>
    <w:rsid w:val="00570139"/>
    <w:rsid w:val="005959B5"/>
    <w:rsid w:val="005D3BC5"/>
    <w:rsid w:val="005D47ED"/>
    <w:rsid w:val="005E25F0"/>
    <w:rsid w:val="00626DAB"/>
    <w:rsid w:val="00687706"/>
    <w:rsid w:val="006B70A1"/>
    <w:rsid w:val="00712B11"/>
    <w:rsid w:val="007236BB"/>
    <w:rsid w:val="007E0FE0"/>
    <w:rsid w:val="00874A5F"/>
    <w:rsid w:val="008A44AF"/>
    <w:rsid w:val="008B662B"/>
    <w:rsid w:val="0097514F"/>
    <w:rsid w:val="009A334C"/>
    <w:rsid w:val="009A557D"/>
    <w:rsid w:val="009D11B3"/>
    <w:rsid w:val="009E45B7"/>
    <w:rsid w:val="009F5AAD"/>
    <w:rsid w:val="00A15C6A"/>
    <w:rsid w:val="00A246D9"/>
    <w:rsid w:val="00A32ACE"/>
    <w:rsid w:val="00A456A6"/>
    <w:rsid w:val="00A76D19"/>
    <w:rsid w:val="00A80FD3"/>
    <w:rsid w:val="00A9331A"/>
    <w:rsid w:val="00AB4E10"/>
    <w:rsid w:val="00AC4771"/>
    <w:rsid w:val="00AE5EB1"/>
    <w:rsid w:val="00AF44E3"/>
    <w:rsid w:val="00B41A5E"/>
    <w:rsid w:val="00B527ED"/>
    <w:rsid w:val="00B95445"/>
    <w:rsid w:val="00B976C6"/>
    <w:rsid w:val="00C102B3"/>
    <w:rsid w:val="00C17790"/>
    <w:rsid w:val="00C2246F"/>
    <w:rsid w:val="00CC3BA5"/>
    <w:rsid w:val="00CE0421"/>
    <w:rsid w:val="00D1660E"/>
    <w:rsid w:val="00D36502"/>
    <w:rsid w:val="00D42D44"/>
    <w:rsid w:val="00D62679"/>
    <w:rsid w:val="00D62A08"/>
    <w:rsid w:val="00D67793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224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2246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endnote text"/>
    <w:basedOn w:val="a"/>
    <w:link w:val="ac"/>
    <w:uiPriority w:val="99"/>
    <w:semiHidden/>
    <w:unhideWhenUsed/>
    <w:rsid w:val="00C2246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2246F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2246F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A557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A557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A55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224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2246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endnote text"/>
    <w:basedOn w:val="a"/>
    <w:link w:val="ac"/>
    <w:uiPriority w:val="99"/>
    <w:semiHidden/>
    <w:unhideWhenUsed/>
    <w:rsid w:val="00C2246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2246F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2246F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A557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A557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A55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EF621-0E8E-4893-91B3-11519FC7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Филатова Татьяна Владимировна</cp:lastModifiedBy>
  <cp:revision>2</cp:revision>
  <cp:lastPrinted>2025-10-16T08:48:00Z</cp:lastPrinted>
  <dcterms:created xsi:type="dcterms:W3CDTF">2025-11-21T12:44:00Z</dcterms:created>
  <dcterms:modified xsi:type="dcterms:W3CDTF">2025-11-21T12:44:00Z</dcterms:modified>
</cp:coreProperties>
</file>